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9D503F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1274B2">
        <w:rPr>
          <w:b/>
          <w:u w:val="single"/>
        </w:rPr>
        <w:t>17</w:t>
      </w:r>
      <w:r w:rsidR="00F96E13">
        <w:rPr>
          <w:b/>
          <w:u w:val="single"/>
        </w:rPr>
        <w:t>09</w:t>
      </w:r>
      <w:r w:rsidR="00B840B0">
        <w:rPr>
          <w:b/>
          <w:u w:val="single"/>
        </w:rPr>
        <w:t>20</w:t>
      </w:r>
      <w:r w:rsidR="00896F05" w:rsidRPr="00896F05">
        <w:rPr>
          <w:b/>
          <w:bCs/>
          <w:u w:val="single"/>
        </w:rPr>
        <w:t>/2896549/</w:t>
      </w:r>
      <w:r w:rsidR="00B840B0">
        <w:rPr>
          <w:b/>
          <w:bCs/>
          <w:u w:val="single"/>
        </w:rPr>
        <w:t>0</w:t>
      </w:r>
      <w:r w:rsidR="00F96E13">
        <w:rPr>
          <w:b/>
          <w:bCs/>
          <w:u w:val="single"/>
        </w:rPr>
        <w:t>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E1F92">
        <w:rPr>
          <w:rFonts w:ascii="Times New Roman" w:hAnsi="Times New Roman"/>
          <w:b w:val="0"/>
          <w:i w:val="0"/>
          <w:sz w:val="24"/>
          <w:szCs w:val="24"/>
        </w:rPr>
        <w:t>16</w:t>
      </w:r>
      <w:r w:rsidR="001F014E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8E1F92">
        <w:rPr>
          <w:rFonts w:ascii="Times New Roman" w:hAnsi="Times New Roman"/>
          <w:b w:val="0"/>
          <w:i w:val="0"/>
          <w:sz w:val="24"/>
          <w:szCs w:val="24"/>
        </w:rPr>
        <w:t>317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 xml:space="preserve">здания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</w:t>
      </w:r>
      <w:r w:rsidR="008E1F92">
        <w:rPr>
          <w:rFonts w:ascii="Times New Roman" w:hAnsi="Times New Roman"/>
          <w:b w:val="0"/>
          <w:i w:val="0"/>
          <w:sz w:val="24"/>
          <w:szCs w:val="24"/>
        </w:rPr>
        <w:t xml:space="preserve">адресу: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ул. 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>Красноярская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="00F96E13">
        <w:rPr>
          <w:rFonts w:ascii="Times New Roman" w:hAnsi="Times New Roman"/>
          <w:b w:val="0"/>
          <w:i w:val="0"/>
          <w:sz w:val="24"/>
          <w:szCs w:val="24"/>
        </w:rPr>
        <w:t>з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>д</w:t>
      </w:r>
      <w:proofErr w:type="spellEnd"/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F96E13">
        <w:rPr>
          <w:rFonts w:ascii="Times New Roman" w:hAnsi="Times New Roman"/>
          <w:b w:val="0"/>
          <w:i w:val="0"/>
          <w:sz w:val="24"/>
          <w:szCs w:val="24"/>
        </w:rPr>
        <w:t>№ 74/1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F96E13" w:rsidRPr="00D51EB0" w:rsidRDefault="00E36992" w:rsidP="00F96E13">
      <w:pPr>
        <w:ind w:left="360"/>
        <w:jc w:val="both"/>
      </w:pPr>
      <w:r>
        <w:rPr>
          <w:b/>
        </w:rPr>
        <w:t>Объект</w:t>
      </w:r>
      <w:r w:rsidRPr="00D51EB0">
        <w:rPr>
          <w:b/>
        </w:rPr>
        <w:t xml:space="preserve">  –</w:t>
      </w:r>
      <w:r>
        <w:rPr>
          <w:b/>
        </w:rPr>
        <w:t xml:space="preserve"> </w:t>
      </w:r>
      <w:r w:rsidR="00F96E13" w:rsidRPr="00D51EB0">
        <w:t>нежилое здание;</w:t>
      </w:r>
    </w:p>
    <w:p w:rsidR="00F96E13" w:rsidRPr="00D51EB0" w:rsidRDefault="00F96E13" w:rsidP="00F96E13">
      <w:pPr>
        <w:ind w:left="360"/>
        <w:jc w:val="both"/>
      </w:pPr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>Красноярский край, Городской округ ЗАТО город Железногорск, Железногорск город, Красноярская улица, здание № 74/1.</w:t>
      </w:r>
    </w:p>
    <w:p w:rsidR="00F96E13" w:rsidRPr="00D51EB0" w:rsidRDefault="00F96E13" w:rsidP="00F96E13">
      <w:pPr>
        <w:ind w:firstLine="284"/>
        <w:jc w:val="both"/>
      </w:pPr>
      <w:r w:rsidRPr="00D51EB0">
        <w:rPr>
          <w:b/>
        </w:rPr>
        <w:t xml:space="preserve"> Площадь – </w:t>
      </w:r>
      <w:r w:rsidRPr="00D51EB0">
        <w:t>23,5  кв. метров;</w:t>
      </w:r>
    </w:p>
    <w:p w:rsidR="00F96E13" w:rsidRPr="00D51EB0" w:rsidRDefault="00F96E13" w:rsidP="00F96E13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Pr="00D51EB0">
        <w:t>2004г.</w:t>
      </w:r>
    </w:p>
    <w:p w:rsidR="00F96E13" w:rsidRPr="00D51EB0" w:rsidRDefault="00F96E13" w:rsidP="00F96E13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без подвала.</w:t>
      </w:r>
    </w:p>
    <w:p w:rsidR="00F96E13" w:rsidRPr="00D51EB0" w:rsidRDefault="00F96E13" w:rsidP="00F96E13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F96E13" w:rsidRDefault="00F96E13" w:rsidP="00F96E13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неудовлетворительное, требуется проведение капитального ремонта. Отопление, канализация, водопровод, электричество – отсутствуют. Объект расположен на земельном участке с кадастровым номером 24:58:0340001:5 общей площадью 28 кв.м., категория земель – земли населенных пунктов, вид разрешенного использования – под строительство торгового павильона.</w:t>
      </w:r>
      <w:r w:rsidRPr="00D51EB0">
        <w:rPr>
          <w:color w:val="FF0000"/>
          <w:sz w:val="24"/>
          <w:szCs w:val="24"/>
        </w:rPr>
        <w:t xml:space="preserve"> </w:t>
      </w:r>
    </w:p>
    <w:p w:rsidR="00F96E13" w:rsidRPr="00EF1190" w:rsidRDefault="00F96E13" w:rsidP="00F96E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>
        <w:rPr>
          <w:color w:val="000000"/>
          <w:sz w:val="24"/>
          <w:szCs w:val="24"/>
        </w:rPr>
        <w:t xml:space="preserve">15.10.2018, 04.12.2018, 15.01.2020, 31.08.2020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F96E13">
        <w:t>90 0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F96E13">
        <w:t>45 0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8E1F9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E1F92">
        <w:rPr>
          <w:b/>
        </w:rPr>
        <w:t>Дата начала приема заявок</w:t>
      </w:r>
      <w:r w:rsidRPr="008E1F92">
        <w:t xml:space="preserve"> на участие в </w:t>
      </w:r>
      <w:r w:rsidR="001F014E" w:rsidRPr="008E1F92">
        <w:t>продаже посредством публичного предложения</w:t>
      </w:r>
      <w:r w:rsidRPr="008E1F92">
        <w:t xml:space="preserve"> – </w:t>
      </w:r>
      <w:r w:rsidR="00431EEE" w:rsidRPr="008E1F92">
        <w:rPr>
          <w:b/>
        </w:rPr>
        <w:t>с 0</w:t>
      </w:r>
      <w:r w:rsidR="00D5091A" w:rsidRPr="008E1F92">
        <w:rPr>
          <w:b/>
        </w:rPr>
        <w:t>8</w:t>
      </w:r>
      <w:r w:rsidR="00431EEE" w:rsidRPr="008E1F92">
        <w:rPr>
          <w:b/>
        </w:rPr>
        <w:t xml:space="preserve"> час. 00  мин. «</w:t>
      </w:r>
      <w:r w:rsidR="00F96E13" w:rsidRPr="008E1F92">
        <w:rPr>
          <w:b/>
        </w:rPr>
        <w:t>2</w:t>
      </w:r>
      <w:r w:rsidR="008E1F92" w:rsidRPr="008E1F92">
        <w:rPr>
          <w:b/>
        </w:rPr>
        <w:t>3</w:t>
      </w:r>
      <w:r w:rsidRPr="008E1F92">
        <w:rPr>
          <w:b/>
        </w:rPr>
        <w:t xml:space="preserve">» </w:t>
      </w:r>
      <w:r w:rsidR="00F96E13" w:rsidRPr="008E1F92">
        <w:rPr>
          <w:b/>
        </w:rPr>
        <w:t>сентября</w:t>
      </w:r>
      <w:r w:rsidR="00266EFC" w:rsidRPr="008E1F92">
        <w:rPr>
          <w:b/>
        </w:rPr>
        <w:t xml:space="preserve"> </w:t>
      </w:r>
      <w:r w:rsidRPr="008E1F92">
        <w:rPr>
          <w:b/>
        </w:rPr>
        <w:t xml:space="preserve"> 20</w:t>
      </w:r>
      <w:r w:rsidR="005033AE" w:rsidRPr="008E1F92">
        <w:rPr>
          <w:b/>
        </w:rPr>
        <w:t>20</w:t>
      </w:r>
      <w:r w:rsidRPr="008E1F92">
        <w:rPr>
          <w:b/>
        </w:rPr>
        <w:t xml:space="preserve"> года.</w:t>
      </w:r>
    </w:p>
    <w:p w:rsidR="00AC54E0" w:rsidRPr="008E1F9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E1F92">
        <w:rPr>
          <w:b/>
        </w:rPr>
        <w:t>Дата окончания приема заявок</w:t>
      </w:r>
      <w:r w:rsidRPr="008E1F92">
        <w:t xml:space="preserve"> на участие в </w:t>
      </w:r>
      <w:r w:rsidR="003C3558" w:rsidRPr="008E1F92">
        <w:t xml:space="preserve">продаже посредством публичного предложения </w:t>
      </w:r>
      <w:r w:rsidRPr="008E1F92">
        <w:t xml:space="preserve"> – </w:t>
      </w:r>
      <w:r w:rsidRPr="008E1F92">
        <w:rPr>
          <w:b/>
        </w:rPr>
        <w:t xml:space="preserve">в </w:t>
      </w:r>
      <w:r w:rsidR="00D45CBE" w:rsidRPr="008E1F92">
        <w:rPr>
          <w:b/>
        </w:rPr>
        <w:t>17 час. 00 мин. «</w:t>
      </w:r>
      <w:r w:rsidR="00F96E13" w:rsidRPr="008E1F92">
        <w:rPr>
          <w:b/>
        </w:rPr>
        <w:t>30</w:t>
      </w:r>
      <w:r w:rsidRPr="008E1F92">
        <w:rPr>
          <w:b/>
        </w:rPr>
        <w:t xml:space="preserve">» </w:t>
      </w:r>
      <w:r w:rsidR="00F96E13" w:rsidRPr="008E1F92">
        <w:rPr>
          <w:b/>
        </w:rPr>
        <w:t>но</w:t>
      </w:r>
      <w:r w:rsidR="003C3558" w:rsidRPr="008E1F92">
        <w:rPr>
          <w:b/>
        </w:rPr>
        <w:t>ября</w:t>
      </w:r>
      <w:r w:rsidR="00266EFC" w:rsidRPr="008E1F92">
        <w:rPr>
          <w:b/>
        </w:rPr>
        <w:t xml:space="preserve"> </w:t>
      </w:r>
      <w:r w:rsidRPr="008E1F92">
        <w:rPr>
          <w:b/>
        </w:rPr>
        <w:t xml:space="preserve"> 20</w:t>
      </w:r>
      <w:r w:rsidR="003C61C3" w:rsidRPr="008E1F92">
        <w:rPr>
          <w:b/>
        </w:rPr>
        <w:t>20</w:t>
      </w:r>
      <w:r w:rsidRPr="008E1F92">
        <w:rPr>
          <w:b/>
        </w:rPr>
        <w:t xml:space="preserve"> года. </w:t>
      </w:r>
    </w:p>
    <w:p w:rsidR="00AC54E0" w:rsidRPr="008E1F9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E1F92">
        <w:rPr>
          <w:b/>
        </w:rPr>
        <w:t>Рассмотрение заявок и признание претендентов участниками</w:t>
      </w:r>
      <w:r w:rsidRPr="008E1F92">
        <w:t xml:space="preserve"> </w:t>
      </w:r>
      <w:r w:rsidR="003C3558" w:rsidRPr="008E1F92">
        <w:rPr>
          <w:b/>
        </w:rPr>
        <w:t xml:space="preserve">продажи посредством публичного предложения </w:t>
      </w:r>
      <w:r w:rsidRPr="008E1F92">
        <w:t xml:space="preserve"> состоится  </w:t>
      </w:r>
      <w:r w:rsidR="00D45CBE" w:rsidRPr="008E1F92">
        <w:rPr>
          <w:b/>
        </w:rPr>
        <w:t>«</w:t>
      </w:r>
      <w:r w:rsidR="00F96E13" w:rsidRPr="008E1F92">
        <w:rPr>
          <w:b/>
        </w:rPr>
        <w:t>01</w:t>
      </w:r>
      <w:r w:rsidRPr="008E1F92">
        <w:rPr>
          <w:b/>
        </w:rPr>
        <w:t xml:space="preserve">» </w:t>
      </w:r>
      <w:r w:rsidR="00F96E13" w:rsidRPr="008E1F92">
        <w:rPr>
          <w:b/>
        </w:rPr>
        <w:t>дека</w:t>
      </w:r>
      <w:r w:rsidR="003C3558" w:rsidRPr="008E1F92">
        <w:rPr>
          <w:b/>
        </w:rPr>
        <w:t>бр</w:t>
      </w:r>
      <w:r w:rsidR="00266EFC" w:rsidRPr="008E1F92">
        <w:rPr>
          <w:b/>
        </w:rPr>
        <w:t>я</w:t>
      </w:r>
      <w:r w:rsidRPr="008E1F92">
        <w:rPr>
          <w:b/>
        </w:rPr>
        <w:t xml:space="preserve"> 20</w:t>
      </w:r>
      <w:r w:rsidR="003C61C3" w:rsidRPr="008E1F92">
        <w:rPr>
          <w:b/>
        </w:rPr>
        <w:t>20</w:t>
      </w:r>
      <w:r w:rsidRPr="008E1F92">
        <w:rPr>
          <w:b/>
        </w:rPr>
        <w:t xml:space="preserve"> года. </w:t>
      </w:r>
    </w:p>
    <w:p w:rsidR="00AC54E0" w:rsidRPr="008E1F92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E1F92">
        <w:rPr>
          <w:b/>
        </w:rPr>
        <w:t>Продажа посредством публичного предложения</w:t>
      </w:r>
      <w:r w:rsidR="00AC54E0" w:rsidRPr="008E1F92">
        <w:rPr>
          <w:b/>
        </w:rPr>
        <w:t xml:space="preserve"> в электронной форме состоится</w:t>
      </w:r>
      <w:r w:rsidR="00AC54E0" w:rsidRPr="008E1F92">
        <w:t xml:space="preserve"> </w:t>
      </w:r>
      <w:r w:rsidR="00AC54E0" w:rsidRPr="008E1F92">
        <w:rPr>
          <w:b/>
        </w:rPr>
        <w:t>в 10 час. 00  мин. «</w:t>
      </w:r>
      <w:r w:rsidR="00F96E13" w:rsidRPr="008E1F92">
        <w:rPr>
          <w:b/>
        </w:rPr>
        <w:t>03</w:t>
      </w:r>
      <w:r w:rsidR="00AC54E0" w:rsidRPr="008E1F92">
        <w:rPr>
          <w:b/>
        </w:rPr>
        <w:t xml:space="preserve">» </w:t>
      </w:r>
      <w:r w:rsidR="00F96E13" w:rsidRPr="008E1F92">
        <w:rPr>
          <w:b/>
        </w:rPr>
        <w:t>дека</w:t>
      </w:r>
      <w:r w:rsidRPr="008E1F92">
        <w:rPr>
          <w:b/>
        </w:rPr>
        <w:t>бря</w:t>
      </w:r>
      <w:r w:rsidR="00AC54E0" w:rsidRPr="008E1F92">
        <w:rPr>
          <w:b/>
        </w:rPr>
        <w:t xml:space="preserve"> 20</w:t>
      </w:r>
      <w:r w:rsidR="003C61C3" w:rsidRPr="008E1F92">
        <w:rPr>
          <w:b/>
        </w:rPr>
        <w:t>20</w:t>
      </w:r>
      <w:r w:rsidR="00AC54E0" w:rsidRPr="008E1F92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E1F92">
        <w:rPr>
          <w:b/>
        </w:rPr>
        <w:t xml:space="preserve">Место проведения </w:t>
      </w:r>
      <w:r w:rsidR="003C3558" w:rsidRPr="008E1F92">
        <w:rPr>
          <w:b/>
        </w:rPr>
        <w:t xml:space="preserve">продажи посредством публичного предложения в </w:t>
      </w:r>
      <w:r w:rsidRPr="008E1F92">
        <w:rPr>
          <w:b/>
        </w:rPr>
        <w:t>электронно</w:t>
      </w:r>
      <w:r w:rsidR="003C3558" w:rsidRPr="008E1F92">
        <w:rPr>
          <w:b/>
        </w:rPr>
        <w:t>й форме</w:t>
      </w:r>
      <w:r w:rsidRPr="008E1F92">
        <w:rPr>
          <w:b/>
        </w:rPr>
        <w:t>:</w:t>
      </w:r>
      <w:r w:rsidRPr="008E1F92">
        <w:t xml:space="preserve"> электронная площадка – универсальная торговая платформа ЗАО «</w:t>
      </w:r>
      <w:proofErr w:type="spellStart"/>
      <w:r w:rsidRPr="008E1F92">
        <w:t>Сбербанк-АСТ</w:t>
      </w:r>
      <w:proofErr w:type="spellEnd"/>
      <w:r w:rsidRPr="008E1F92">
        <w:t>», размещенная на сайте http://utp.sberbank-ast.ru в сети Интернет (торговая секция</w:t>
      </w:r>
      <w:r w:rsidRPr="0087350D">
        <w:t xml:space="preserve">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87350D">
        <w:rPr>
          <w:color w:val="333333"/>
        </w:rPr>
        <w:lastRenderedPageBreak/>
        <w:t xml:space="preserve">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2D7BB0">
        <w:t>форма</w:t>
      </w:r>
      <w:r w:rsidRPr="005F3333">
        <w:t xml:space="preserve"> заявки приведен</w:t>
      </w:r>
      <w:r w:rsidR="002D7BB0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lastRenderedPageBreak/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8E1F92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E1F92">
        <w:rPr>
          <w:rFonts w:eastAsia="Calibri"/>
        </w:rPr>
        <w:t xml:space="preserve">  </w:t>
      </w:r>
      <w:r w:rsidRPr="008E1F92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E1F9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E1F92">
        <w:rPr>
          <w:rFonts w:eastAsia="Calibri"/>
        </w:rPr>
        <w:t xml:space="preserve">Для участия в </w:t>
      </w:r>
      <w:r w:rsidR="00E9707D" w:rsidRPr="008E1F92">
        <w:rPr>
          <w:rFonts w:eastAsia="Calibri"/>
        </w:rPr>
        <w:t xml:space="preserve">продаже посредством публичного предложения </w:t>
      </w:r>
      <w:r w:rsidR="00964812" w:rsidRPr="008E1F92">
        <w:rPr>
          <w:rFonts w:eastAsia="Calibri"/>
        </w:rPr>
        <w:t>П</w:t>
      </w:r>
      <w:r w:rsidRPr="008E1F92">
        <w:rPr>
          <w:rFonts w:eastAsia="Calibri"/>
        </w:rPr>
        <w:t>ретендент вносит задаток в размере 20 процентов начальной цены</w:t>
      </w:r>
      <w:r w:rsidR="00E9707D" w:rsidRPr="008E1F92">
        <w:rPr>
          <w:rFonts w:eastAsia="Calibri"/>
        </w:rPr>
        <w:t xml:space="preserve"> (цены первоначального предложения)</w:t>
      </w:r>
      <w:r w:rsidRPr="008E1F92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8E1F9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E1F92">
        <w:rPr>
          <w:rFonts w:eastAsia="Calibri"/>
        </w:rPr>
        <w:t>Размер задатка</w:t>
      </w:r>
      <w:r w:rsidR="00C42490" w:rsidRPr="008E1F92">
        <w:rPr>
          <w:rFonts w:eastAsia="Calibri"/>
        </w:rPr>
        <w:t xml:space="preserve"> составляет </w:t>
      </w:r>
      <w:r w:rsidR="0032357E" w:rsidRPr="008E1F92">
        <w:rPr>
          <w:rFonts w:eastAsia="Calibri"/>
        </w:rPr>
        <w:t xml:space="preserve"> </w:t>
      </w:r>
      <w:r w:rsidR="002D7BB0" w:rsidRPr="008E1F92">
        <w:rPr>
          <w:b/>
        </w:rPr>
        <w:t>18 000</w:t>
      </w:r>
      <w:r w:rsidR="00E66BC2" w:rsidRPr="008E1F92">
        <w:rPr>
          <w:rFonts w:eastAsia="Calibri"/>
          <w:b/>
        </w:rPr>
        <w:t xml:space="preserve"> </w:t>
      </w:r>
      <w:r w:rsidR="0032357E" w:rsidRPr="008E1F92">
        <w:rPr>
          <w:rFonts w:eastAsia="Calibri"/>
          <w:b/>
        </w:rPr>
        <w:t>(</w:t>
      </w:r>
      <w:r w:rsidR="002D7BB0" w:rsidRPr="008E1F92">
        <w:rPr>
          <w:rFonts w:eastAsia="Calibri"/>
          <w:b/>
        </w:rPr>
        <w:t>восемнадца</w:t>
      </w:r>
      <w:r w:rsidR="005033AE" w:rsidRPr="008E1F92">
        <w:rPr>
          <w:rFonts w:eastAsia="Calibri"/>
          <w:b/>
        </w:rPr>
        <w:t>ть</w:t>
      </w:r>
      <w:r w:rsidR="0032357E" w:rsidRPr="008E1F92">
        <w:rPr>
          <w:rFonts w:eastAsia="Calibri"/>
          <w:b/>
        </w:rPr>
        <w:t xml:space="preserve"> тысяч) рублей </w:t>
      </w:r>
      <w:r w:rsidR="004A7172" w:rsidRPr="008E1F92">
        <w:rPr>
          <w:rFonts w:eastAsia="Calibri"/>
          <w:b/>
        </w:rPr>
        <w:t>00</w:t>
      </w:r>
      <w:r w:rsidR="0032357E" w:rsidRPr="008E1F92">
        <w:rPr>
          <w:rFonts w:eastAsia="Calibri"/>
          <w:b/>
        </w:rPr>
        <w:t xml:space="preserve"> коп.</w:t>
      </w:r>
    </w:p>
    <w:p w:rsidR="00AC54E0" w:rsidRPr="008E1F9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E1F92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E1F92">
        <w:rPr>
          <w:rFonts w:eastAsia="Calibri"/>
          <w:b/>
        </w:rPr>
        <w:t>не позднее «</w:t>
      </w:r>
      <w:r w:rsidR="002D7BB0" w:rsidRPr="008E1F92">
        <w:rPr>
          <w:rFonts w:eastAsia="Calibri"/>
          <w:b/>
        </w:rPr>
        <w:t>30</w:t>
      </w:r>
      <w:r w:rsidRPr="008E1F92">
        <w:rPr>
          <w:rFonts w:eastAsia="Calibri"/>
          <w:b/>
        </w:rPr>
        <w:t xml:space="preserve">» </w:t>
      </w:r>
      <w:r w:rsidR="002D7BB0" w:rsidRPr="008E1F92">
        <w:rPr>
          <w:rFonts w:eastAsia="Calibri"/>
          <w:b/>
        </w:rPr>
        <w:t>но</w:t>
      </w:r>
      <w:r w:rsidR="00C42490" w:rsidRPr="008E1F92">
        <w:rPr>
          <w:rFonts w:eastAsia="Calibri"/>
          <w:b/>
        </w:rPr>
        <w:t>ябр</w:t>
      </w:r>
      <w:r w:rsidR="00266EFC" w:rsidRPr="008E1F92">
        <w:rPr>
          <w:rFonts w:eastAsia="Calibri"/>
          <w:b/>
        </w:rPr>
        <w:t>я</w:t>
      </w:r>
      <w:r w:rsidRPr="008E1F92">
        <w:rPr>
          <w:rFonts w:eastAsia="Calibri"/>
          <w:b/>
        </w:rPr>
        <w:t xml:space="preserve"> 20</w:t>
      </w:r>
      <w:r w:rsidR="0052373D" w:rsidRPr="008E1F92">
        <w:rPr>
          <w:rFonts w:eastAsia="Calibri"/>
          <w:b/>
        </w:rPr>
        <w:t>20</w:t>
      </w:r>
      <w:r w:rsidRPr="008E1F92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2D7BB0">
        <w:t>здания</w:t>
      </w:r>
      <w:r w:rsidR="008E1F92">
        <w:t xml:space="preserve">, </w:t>
      </w:r>
      <w:r w:rsidR="004A7172">
        <w:t xml:space="preserve">ул. </w:t>
      </w:r>
      <w:proofErr w:type="gramStart"/>
      <w:r w:rsidR="002D7BB0">
        <w:t>Красноярская</w:t>
      </w:r>
      <w:proofErr w:type="gramEnd"/>
      <w:r w:rsidR="004A7172">
        <w:t xml:space="preserve">, </w:t>
      </w:r>
      <w:proofErr w:type="spellStart"/>
      <w:r w:rsidR="002D7BB0">
        <w:t>з</w:t>
      </w:r>
      <w:r w:rsidR="004A7172">
        <w:t>д</w:t>
      </w:r>
      <w:proofErr w:type="spellEnd"/>
      <w:r w:rsidR="004A7172">
        <w:t xml:space="preserve">. </w:t>
      </w:r>
      <w:r w:rsidR="002D7BB0">
        <w:t>№74/1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информационном сообщении, в том числе при неверном </w:t>
      </w:r>
      <w:r w:rsidRPr="00D20BF8">
        <w:lastRenderedPageBreak/>
        <w:t>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2D7BB0" w:rsidP="002D2692">
      <w:pPr>
        <w:widowControl w:val="0"/>
        <w:jc w:val="both"/>
      </w:pPr>
      <w:r>
        <w:t>сентябрь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2D2692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</w:t>
      </w:r>
      <w:r w:rsidR="00E66BC2" w:rsidRPr="00E66BC2">
        <w:rPr>
          <w:sz w:val="24"/>
          <w:szCs w:val="24"/>
        </w:rPr>
        <w:lastRenderedPageBreak/>
        <w:t xml:space="preserve">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</w:t>
      </w:r>
      <w:r w:rsidR="00A67E81">
        <w:t>6</w:t>
      </w:r>
      <w:r w:rsidR="00641C42">
        <w:t>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2D7BB0">
        <w:rPr>
          <w:b/>
        </w:rPr>
        <w:t>4 500</w:t>
      </w:r>
      <w:r w:rsidR="009F1435" w:rsidRPr="009F1435">
        <w:rPr>
          <w:rFonts w:eastAsia="Calibri"/>
          <w:b/>
        </w:rPr>
        <w:t xml:space="preserve"> (</w:t>
      </w:r>
      <w:r w:rsidR="002D7BB0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</w:t>
      </w:r>
      <w:r w:rsidR="002D7BB0">
        <w:rPr>
          <w:rFonts w:eastAsia="Calibri"/>
          <w:b/>
        </w:rPr>
        <w:t>и</w:t>
      </w:r>
      <w:r w:rsidR="00786CB7">
        <w:rPr>
          <w:rFonts w:eastAsia="Calibri"/>
          <w:b/>
        </w:rPr>
        <w:t xml:space="preserve"> </w:t>
      </w:r>
      <w:r w:rsidR="002D7BB0">
        <w:rPr>
          <w:rFonts w:eastAsia="Calibri"/>
          <w:b/>
        </w:rPr>
        <w:t>пятьсот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2D7BB0">
        <w:rPr>
          <w:rFonts w:eastAsia="Calibri"/>
          <w:b/>
        </w:rPr>
        <w:t>2 2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2D7BB0">
        <w:rPr>
          <w:rFonts w:eastAsia="Calibri"/>
          <w:b/>
        </w:rPr>
        <w:t>две</w:t>
      </w:r>
      <w:r w:rsidRPr="00680099">
        <w:rPr>
          <w:rFonts w:eastAsia="Calibri"/>
          <w:b/>
        </w:rPr>
        <w:t xml:space="preserve"> тысячи </w:t>
      </w:r>
      <w:r w:rsidR="002D7BB0">
        <w:rPr>
          <w:rFonts w:eastAsia="Calibri"/>
          <w:b/>
        </w:rPr>
        <w:t>двести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</w:t>
      </w:r>
      <w:r w:rsidRPr="009F1435">
        <w:lastRenderedPageBreak/>
        <w:t xml:space="preserve">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</w:t>
      </w:r>
      <w:r w:rsidRPr="003E2A9E">
        <w:rPr>
          <w:b/>
          <w:szCs w:val="24"/>
        </w:rPr>
        <w:lastRenderedPageBreak/>
        <w:t xml:space="preserve">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6E4B"/>
    <w:rsid w:val="0001254D"/>
    <w:rsid w:val="0001336F"/>
    <w:rsid w:val="00023C69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0124F"/>
    <w:rsid w:val="001138B9"/>
    <w:rsid w:val="001274B2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2D7BB0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775"/>
    <w:rsid w:val="006A4990"/>
    <w:rsid w:val="006A6B38"/>
    <w:rsid w:val="006D241A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1B47"/>
    <w:rsid w:val="00786CB7"/>
    <w:rsid w:val="007B4A3B"/>
    <w:rsid w:val="007D085E"/>
    <w:rsid w:val="007D5BE1"/>
    <w:rsid w:val="007E4536"/>
    <w:rsid w:val="007F01B8"/>
    <w:rsid w:val="007F201D"/>
    <w:rsid w:val="0080658A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E1F92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D503F"/>
    <w:rsid w:val="009F1435"/>
    <w:rsid w:val="00A52FF8"/>
    <w:rsid w:val="00A67E81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476B0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36992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51BCF"/>
    <w:rsid w:val="00F720C7"/>
    <w:rsid w:val="00F96597"/>
    <w:rsid w:val="00F96E13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A86A-1CD2-460D-AAE1-86E0674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15</cp:revision>
  <cp:lastPrinted>2020-05-22T09:08:00Z</cp:lastPrinted>
  <dcterms:created xsi:type="dcterms:W3CDTF">2020-07-30T06:59:00Z</dcterms:created>
  <dcterms:modified xsi:type="dcterms:W3CDTF">2020-09-17T02:30:00Z</dcterms:modified>
</cp:coreProperties>
</file>